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E16F5" w14:textId="77777777" w:rsidR="005C3F91" w:rsidRPr="001C419B" w:rsidRDefault="005C3F91" w:rsidP="008F4B9A">
      <w:pPr>
        <w:rPr>
          <w:rFonts w:ascii="Times New Roman" w:hAnsi="Times New Roman" w:cs="Times New Roman"/>
          <w:lang w:val="en-CA"/>
        </w:rPr>
      </w:pPr>
    </w:p>
    <w:p w14:paraId="4142B815" w14:textId="4AC82346" w:rsidR="004E392D" w:rsidRPr="001C419B" w:rsidRDefault="004E392D" w:rsidP="004E392D">
      <w:pPr>
        <w:ind w:left="3600" w:firstLine="720"/>
        <w:rPr>
          <w:rFonts w:ascii="Times New Roman" w:hAnsi="Times New Roman" w:cs="Times New Roman"/>
          <w:lang w:val="en-CA"/>
        </w:rPr>
      </w:pPr>
      <w:r w:rsidRPr="001C419B">
        <w:rPr>
          <w:rFonts w:ascii="Times New Roman" w:hAnsi="Times New Roman" w:cs="Times New Roman"/>
          <w:lang w:val="en-CA"/>
        </w:rPr>
        <w:t>Article Analysis</w:t>
      </w:r>
    </w:p>
    <w:p w14:paraId="379CC32A" w14:textId="77777777" w:rsidR="004E392D" w:rsidRPr="001C419B" w:rsidRDefault="004E392D" w:rsidP="004E392D">
      <w:pPr>
        <w:rPr>
          <w:rFonts w:ascii="Times New Roman" w:hAnsi="Times New Roman" w:cs="Times New Roman"/>
          <w:lang w:val="en-CA"/>
        </w:rPr>
      </w:pPr>
    </w:p>
    <w:p w14:paraId="13F7EB51" w14:textId="1FEF75A7" w:rsidR="004E392D" w:rsidRPr="001C419B" w:rsidRDefault="004E392D" w:rsidP="004E392D">
      <w:pPr>
        <w:rPr>
          <w:rFonts w:ascii="Times New Roman" w:hAnsi="Times New Roman" w:cs="Times New Roman"/>
          <w:lang w:val="en-CA"/>
        </w:rPr>
      </w:pPr>
      <w:r w:rsidRPr="00C36CB2">
        <w:rPr>
          <w:rFonts w:ascii="Times New Roman" w:hAnsi="Times New Roman" w:cs="Times New Roman"/>
          <w:b/>
          <w:lang w:val="en-CA"/>
        </w:rPr>
        <w:t>Title</w:t>
      </w:r>
      <w:r w:rsidRPr="001C419B">
        <w:rPr>
          <w:rFonts w:ascii="Times New Roman" w:hAnsi="Times New Roman" w:cs="Times New Roman"/>
          <w:lang w:val="en-CA"/>
        </w:rPr>
        <w:t>:</w:t>
      </w:r>
      <w:r w:rsidR="001C419B">
        <w:rPr>
          <w:rFonts w:ascii="Times New Roman" w:hAnsi="Times New Roman" w:cs="Times New Roman"/>
          <w:lang w:val="en-CA"/>
        </w:rPr>
        <w:t xml:space="preserve"> Reducing Poverty through Employment.</w:t>
      </w:r>
      <w:r w:rsidR="001C419B">
        <w:rPr>
          <w:rFonts w:ascii="Times New Roman" w:hAnsi="Times New Roman" w:cs="Times New Roman"/>
          <w:lang w:val="en-CA"/>
        </w:rPr>
        <w:tab/>
      </w:r>
      <w:r w:rsidR="001C419B">
        <w:rPr>
          <w:rFonts w:ascii="Times New Roman" w:hAnsi="Times New Roman" w:cs="Times New Roman"/>
          <w:lang w:val="en-CA"/>
        </w:rPr>
        <w:tab/>
      </w:r>
      <w:r w:rsidRPr="00C36CB2">
        <w:rPr>
          <w:rFonts w:ascii="Times New Roman" w:hAnsi="Times New Roman" w:cs="Times New Roman"/>
          <w:b/>
          <w:lang w:val="en-CA"/>
        </w:rPr>
        <w:t>Author(s):</w:t>
      </w:r>
      <w:r w:rsidRPr="001C419B">
        <w:rPr>
          <w:rFonts w:ascii="Times New Roman" w:hAnsi="Times New Roman" w:cs="Times New Roman"/>
          <w:lang w:val="en-CA"/>
        </w:rPr>
        <w:t xml:space="preserve"> </w:t>
      </w:r>
      <w:r w:rsidR="001C419B">
        <w:rPr>
          <w:rFonts w:ascii="Times New Roman" w:hAnsi="Times New Roman" w:cs="Times New Roman"/>
          <w:lang w:val="en-CA"/>
        </w:rPr>
        <w:t xml:space="preserve"> </w:t>
      </w:r>
      <w:proofErr w:type="spellStart"/>
      <w:r w:rsidR="001C419B">
        <w:rPr>
          <w:rFonts w:ascii="Times New Roman" w:hAnsi="Times New Roman" w:cs="Times New Roman"/>
          <w:lang w:val="en-CA"/>
        </w:rPr>
        <w:t>Aneel</w:t>
      </w:r>
      <w:proofErr w:type="spellEnd"/>
      <w:r w:rsidR="001C419B">
        <w:rPr>
          <w:rFonts w:ascii="Times New Roman" w:hAnsi="Times New Roman" w:cs="Times New Roman"/>
          <w:lang w:val="en-CA"/>
        </w:rPr>
        <w:t xml:space="preserve"> </w:t>
      </w:r>
      <w:proofErr w:type="spellStart"/>
      <w:r w:rsidR="001C419B">
        <w:rPr>
          <w:rFonts w:ascii="Times New Roman" w:hAnsi="Times New Roman" w:cs="Times New Roman"/>
          <w:lang w:val="en-CA"/>
        </w:rPr>
        <w:t>Karnani</w:t>
      </w:r>
      <w:proofErr w:type="spellEnd"/>
    </w:p>
    <w:p w14:paraId="2EB249FF" w14:textId="45965861" w:rsidR="004E392D" w:rsidRPr="00C36CB2" w:rsidRDefault="004E392D" w:rsidP="004E392D">
      <w:pPr>
        <w:rPr>
          <w:rFonts w:ascii="Times New Roman" w:hAnsi="Times New Roman" w:cs="Times New Roman"/>
          <w:b/>
          <w:lang w:val="en-CA"/>
        </w:rPr>
      </w:pPr>
      <w:r w:rsidRPr="00C36CB2">
        <w:rPr>
          <w:rFonts w:ascii="Times New Roman" w:hAnsi="Times New Roman" w:cs="Times New Roman"/>
          <w:b/>
          <w:lang w:val="en-CA"/>
        </w:rPr>
        <w:t>What is the issue?</w:t>
      </w:r>
    </w:p>
    <w:p w14:paraId="08CD82AC" w14:textId="4AE78A46" w:rsidR="004E392D" w:rsidRPr="001C419B" w:rsidRDefault="001C419B" w:rsidP="004E392D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How </w:t>
      </w:r>
      <w:r w:rsidR="009063AE">
        <w:rPr>
          <w:rFonts w:ascii="Times New Roman" w:hAnsi="Times New Roman" w:cs="Times New Roman"/>
          <w:lang w:val="en-CA"/>
        </w:rPr>
        <w:t>can global poverty</w:t>
      </w:r>
      <w:r>
        <w:rPr>
          <w:rFonts w:ascii="Times New Roman" w:hAnsi="Times New Roman" w:cs="Times New Roman"/>
          <w:lang w:val="en-CA"/>
        </w:rPr>
        <w:t xml:space="preserve"> be reduced</w:t>
      </w:r>
      <w:r w:rsidR="009063AE">
        <w:rPr>
          <w:rFonts w:ascii="Times New Roman" w:hAnsi="Times New Roman" w:cs="Times New Roman"/>
          <w:lang w:val="en-CA"/>
        </w:rPr>
        <w:t>?</w:t>
      </w:r>
    </w:p>
    <w:p w14:paraId="4F96291B" w14:textId="7BF01D06" w:rsidR="004E392D" w:rsidRPr="00C36CB2" w:rsidRDefault="004E392D" w:rsidP="004E392D">
      <w:pPr>
        <w:rPr>
          <w:rFonts w:ascii="Times New Roman" w:hAnsi="Times New Roman" w:cs="Times New Roman"/>
          <w:b/>
          <w:lang w:val="en-CA"/>
        </w:rPr>
      </w:pPr>
      <w:r w:rsidRPr="00C36CB2">
        <w:rPr>
          <w:rFonts w:ascii="Times New Roman" w:hAnsi="Times New Roman" w:cs="Times New Roman"/>
          <w:b/>
          <w:lang w:val="en-CA"/>
        </w:rPr>
        <w:t>What is the author</w:t>
      </w:r>
      <w:r w:rsidR="009063AE" w:rsidRPr="00C36CB2">
        <w:rPr>
          <w:rFonts w:ascii="Times New Roman" w:hAnsi="Times New Roman" w:cs="Times New Roman"/>
          <w:b/>
          <w:lang w:val="en-CA"/>
        </w:rPr>
        <w:t>'</w:t>
      </w:r>
      <w:r w:rsidRPr="00C36CB2">
        <w:rPr>
          <w:rFonts w:ascii="Times New Roman" w:hAnsi="Times New Roman" w:cs="Times New Roman"/>
          <w:b/>
          <w:lang w:val="en-CA"/>
        </w:rPr>
        <w:t>s position?</w:t>
      </w:r>
    </w:p>
    <w:p w14:paraId="4EB3D417" w14:textId="4A625F90" w:rsidR="004E392D" w:rsidRPr="001C419B" w:rsidRDefault="001C419B" w:rsidP="004E392D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The author argues that </w:t>
      </w:r>
      <w:r w:rsidR="009063AE">
        <w:rPr>
          <w:rFonts w:ascii="Times New Roman" w:hAnsi="Times New Roman" w:cs="Times New Roman"/>
          <w:lang w:val="en-CA"/>
        </w:rPr>
        <w:t>people's lack of sufficient income causes the most significant contributor to global poverty</w:t>
      </w:r>
      <w:r>
        <w:rPr>
          <w:rFonts w:ascii="Times New Roman" w:hAnsi="Times New Roman" w:cs="Times New Roman"/>
          <w:lang w:val="en-CA"/>
        </w:rPr>
        <w:t xml:space="preserve"> to meet their needs. Employment and a reduction of foreign aid dependency syndrome is the only way to reduce the </w:t>
      </w:r>
      <w:r w:rsidR="009063AE">
        <w:rPr>
          <w:rFonts w:ascii="Times New Roman" w:hAnsi="Times New Roman" w:cs="Times New Roman"/>
          <w:lang w:val="en-CA"/>
        </w:rPr>
        <w:t>world</w:t>
      </w:r>
      <w:r>
        <w:rPr>
          <w:rFonts w:ascii="Times New Roman" w:hAnsi="Times New Roman" w:cs="Times New Roman"/>
          <w:lang w:val="en-CA"/>
        </w:rPr>
        <w:t xml:space="preserve"> poverty levels.</w:t>
      </w:r>
    </w:p>
    <w:p w14:paraId="5B79D034" w14:textId="5ED947BB" w:rsidR="00E1345A" w:rsidRPr="00C36CB2" w:rsidRDefault="00C36CB2" w:rsidP="004E392D">
      <w:pPr>
        <w:rPr>
          <w:rFonts w:ascii="Times New Roman" w:hAnsi="Times New Roman" w:cs="Times New Roman"/>
          <w:b/>
          <w:lang w:val="en-CA"/>
        </w:rPr>
      </w:pPr>
      <w:r w:rsidRPr="00C36CB2">
        <w:rPr>
          <w:rFonts w:ascii="Times New Roman" w:hAnsi="Times New Roman" w:cs="Times New Roman"/>
          <w:b/>
          <w:lang w:val="en-CA"/>
        </w:rPr>
        <w:t>Vocabulary</w:t>
      </w:r>
      <w:r w:rsidR="0056076A" w:rsidRPr="00C36CB2">
        <w:rPr>
          <w:rFonts w:ascii="Times New Roman" w:hAnsi="Times New Roman" w:cs="Times New Roman"/>
          <w:b/>
          <w:lang w:val="en-CA"/>
        </w:rPr>
        <w:t xml:space="preserve"> </w:t>
      </w:r>
    </w:p>
    <w:p w14:paraId="3D096C2C" w14:textId="20557319" w:rsidR="00260278" w:rsidRDefault="00260278" w:rsidP="004E392D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Alleviate- </w:t>
      </w:r>
      <w:r w:rsidR="00C36CB2">
        <w:rPr>
          <w:rFonts w:ascii="Times New Roman" w:hAnsi="Times New Roman" w:cs="Times New Roman"/>
          <w:lang w:val="en-CA"/>
        </w:rPr>
        <w:t>action geared towards reducing suffering and impacts of a problem or challenge.</w:t>
      </w:r>
    </w:p>
    <w:p w14:paraId="63DC43AE" w14:textId="65C5183A" w:rsidR="004E392D" w:rsidRPr="00C36CB2" w:rsidRDefault="00C36CB2" w:rsidP="004E392D">
      <w:pPr>
        <w:rPr>
          <w:rFonts w:ascii="Times New Roman" w:hAnsi="Times New Roman" w:cs="Times New Roman"/>
          <w:b/>
          <w:lang w:val="en-CA"/>
        </w:rPr>
      </w:pPr>
      <w:r w:rsidRPr="00C36CB2">
        <w:rPr>
          <w:rFonts w:ascii="Times New Roman" w:hAnsi="Times New Roman" w:cs="Times New Roman"/>
          <w:b/>
          <w:lang w:val="en-CA"/>
        </w:rPr>
        <w:t>Terminology</w:t>
      </w:r>
    </w:p>
    <w:p w14:paraId="141D5570" w14:textId="0FBC5B1C" w:rsidR="004E392D" w:rsidRDefault="00260278" w:rsidP="004E392D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Top-down approach- this is a model of identifying viable investment ventures that is </w:t>
      </w:r>
      <w:proofErr w:type="spellStart"/>
      <w:r>
        <w:rPr>
          <w:rFonts w:ascii="Times New Roman" w:hAnsi="Times New Roman" w:cs="Times New Roman"/>
          <w:lang w:val="en-CA"/>
        </w:rPr>
        <w:t>initated</w:t>
      </w:r>
      <w:proofErr w:type="spellEnd"/>
      <w:r>
        <w:rPr>
          <w:rFonts w:ascii="Times New Roman" w:hAnsi="Times New Roman" w:cs="Times New Roman"/>
          <w:lang w:val="en-CA"/>
        </w:rPr>
        <w:t xml:space="preserve"> by the political leaders, for the perceived benefits of common citizens.</w:t>
      </w:r>
    </w:p>
    <w:p w14:paraId="47FFF399" w14:textId="4DC8724F" w:rsidR="00260278" w:rsidRPr="001C419B" w:rsidRDefault="00260278" w:rsidP="004E392D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Employability- this is a person’s likelihood to be chosen for employment opportunities. </w:t>
      </w:r>
    </w:p>
    <w:p w14:paraId="328F8AB7" w14:textId="5D8FCFBE" w:rsidR="004E392D" w:rsidRPr="001C419B" w:rsidRDefault="004E392D" w:rsidP="004E392D">
      <w:pPr>
        <w:rPr>
          <w:rFonts w:ascii="Times New Roman" w:hAnsi="Times New Roman" w:cs="Times New Roman"/>
          <w:lang w:val="en-CA"/>
        </w:rPr>
      </w:pPr>
    </w:p>
    <w:p w14:paraId="147D45EC" w14:textId="77777777" w:rsidR="004E392D" w:rsidRPr="001C419B" w:rsidRDefault="004E392D" w:rsidP="004E392D">
      <w:pPr>
        <w:rPr>
          <w:rFonts w:ascii="Times New Roman" w:hAnsi="Times New Roman" w:cs="Times New Roman"/>
          <w:lang w:val="en-CA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4619"/>
        <w:gridCol w:w="4618"/>
      </w:tblGrid>
      <w:tr w:rsidR="004E392D" w:rsidRPr="001C419B" w14:paraId="2A0B7BA2" w14:textId="77777777" w:rsidTr="00302B41">
        <w:tc>
          <w:tcPr>
            <w:tcW w:w="4619" w:type="dxa"/>
          </w:tcPr>
          <w:p w14:paraId="24F02356" w14:textId="77777777" w:rsidR="004E392D" w:rsidRPr="001C419B" w:rsidRDefault="004E392D" w:rsidP="006C26F9">
            <w:pPr>
              <w:rPr>
                <w:rFonts w:ascii="Times New Roman" w:hAnsi="Times New Roman" w:cs="Times New Roman"/>
                <w:lang w:val="en-CA"/>
              </w:rPr>
            </w:pPr>
            <w:r w:rsidRPr="001C419B">
              <w:rPr>
                <w:rFonts w:ascii="Times New Roman" w:hAnsi="Times New Roman" w:cs="Times New Roman"/>
                <w:lang w:val="en-CA"/>
              </w:rPr>
              <w:t>Arguments supporting position</w:t>
            </w:r>
          </w:p>
        </w:tc>
        <w:tc>
          <w:tcPr>
            <w:tcW w:w="4618" w:type="dxa"/>
          </w:tcPr>
          <w:p w14:paraId="2B88615A" w14:textId="77777777" w:rsidR="004E392D" w:rsidRPr="001C419B" w:rsidRDefault="004E392D" w:rsidP="006C26F9">
            <w:pPr>
              <w:rPr>
                <w:rFonts w:ascii="Times New Roman" w:hAnsi="Times New Roman" w:cs="Times New Roman"/>
                <w:lang w:val="en-CA"/>
              </w:rPr>
            </w:pPr>
            <w:r w:rsidRPr="001C419B">
              <w:rPr>
                <w:rFonts w:ascii="Times New Roman" w:hAnsi="Times New Roman" w:cs="Times New Roman"/>
                <w:lang w:val="en-CA"/>
              </w:rPr>
              <w:t>Counter-arguments (presented or possible)</w:t>
            </w:r>
          </w:p>
        </w:tc>
      </w:tr>
      <w:tr w:rsidR="004E392D" w:rsidRPr="001C419B" w14:paraId="1FA3A818" w14:textId="77777777" w:rsidTr="00C36CB2">
        <w:trPr>
          <w:trHeight w:val="2033"/>
        </w:trPr>
        <w:tc>
          <w:tcPr>
            <w:tcW w:w="4619" w:type="dxa"/>
          </w:tcPr>
          <w:p w14:paraId="1592C9B3" w14:textId="77777777" w:rsidR="004E392D" w:rsidRPr="001C419B" w:rsidRDefault="004E392D" w:rsidP="006C26F9">
            <w:pPr>
              <w:rPr>
                <w:rFonts w:ascii="Times New Roman" w:hAnsi="Times New Roman" w:cs="Times New Roman"/>
                <w:lang w:val="en-CA"/>
              </w:rPr>
            </w:pPr>
          </w:p>
          <w:p w14:paraId="433AE06B" w14:textId="0E0B1967" w:rsidR="004E392D" w:rsidRPr="001C419B" w:rsidRDefault="001C419B" w:rsidP="006C26F9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 xml:space="preserve">Today, many poverty reduction initiatives fail to address the critical role of low income in poverty levels. The most </w:t>
            </w:r>
            <w:r w:rsidR="009063AE">
              <w:rPr>
                <w:rFonts w:ascii="Times New Roman" w:hAnsi="Times New Roman" w:cs="Times New Roman"/>
                <w:lang w:val="en-CA"/>
              </w:rPr>
              <w:t>crucial</w:t>
            </w:r>
            <w:r>
              <w:rPr>
                <w:rFonts w:ascii="Times New Roman" w:hAnsi="Times New Roman" w:cs="Times New Roman"/>
                <w:lang w:val="en-CA"/>
              </w:rPr>
              <w:t xml:space="preserve"> action of reducing global poverty is </w:t>
            </w:r>
            <w:r w:rsidR="009063AE">
              <w:rPr>
                <w:rFonts w:ascii="Times New Roman" w:hAnsi="Times New Roman" w:cs="Times New Roman"/>
                <w:lang w:val="en-CA"/>
              </w:rPr>
              <w:t>addressing</w:t>
            </w:r>
            <w:r>
              <w:rPr>
                <w:rFonts w:ascii="Times New Roman" w:hAnsi="Times New Roman" w:cs="Times New Roman"/>
                <w:lang w:val="en-CA"/>
              </w:rPr>
              <w:t xml:space="preserve"> unemployment and low-capital ability among poor people.</w:t>
            </w:r>
          </w:p>
        </w:tc>
        <w:tc>
          <w:tcPr>
            <w:tcW w:w="4618" w:type="dxa"/>
          </w:tcPr>
          <w:p w14:paraId="44C04854" w14:textId="389F2085" w:rsidR="004E392D" w:rsidRPr="001C419B" w:rsidRDefault="0081549A" w:rsidP="006C26F9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Isolating unemployment as the only cause of poverty is a simplistic and naïve approach. People can be poor due to physical or mental disability, natural disaster, political unrest</w:t>
            </w:r>
            <w:r w:rsidR="009063AE">
              <w:rPr>
                <w:rFonts w:ascii="Times New Roman" w:hAnsi="Times New Roman" w:cs="Times New Roman"/>
                <w:lang w:val="en-CA"/>
              </w:rPr>
              <w:t>,</w:t>
            </w:r>
            <w:r>
              <w:rPr>
                <w:rFonts w:ascii="Times New Roman" w:hAnsi="Times New Roman" w:cs="Times New Roman"/>
                <w:lang w:val="en-CA"/>
              </w:rPr>
              <w:t xml:space="preserve"> and discrimination.</w:t>
            </w:r>
          </w:p>
        </w:tc>
      </w:tr>
      <w:tr w:rsidR="0081549A" w:rsidRPr="001C419B" w14:paraId="01302F34" w14:textId="77777777" w:rsidTr="00302B41">
        <w:trPr>
          <w:trHeight w:val="1695"/>
        </w:trPr>
        <w:tc>
          <w:tcPr>
            <w:tcW w:w="4619" w:type="dxa"/>
          </w:tcPr>
          <w:p w14:paraId="1F369F2B" w14:textId="77777777" w:rsidR="0081549A" w:rsidRPr="001C419B" w:rsidRDefault="0081549A" w:rsidP="0081549A">
            <w:pPr>
              <w:rPr>
                <w:rFonts w:ascii="Times New Roman" w:hAnsi="Times New Roman" w:cs="Times New Roman"/>
                <w:lang w:val="en-CA"/>
              </w:rPr>
            </w:pPr>
          </w:p>
          <w:p w14:paraId="0D84E69A" w14:textId="09D80459" w:rsidR="0081549A" w:rsidRPr="001C419B" w:rsidRDefault="0081549A" w:rsidP="0081549A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 xml:space="preserve">The notion of foreign aid being the solution to poverty is misplaced, as foreign donors focus on architectural and infrastructure development </w:t>
            </w:r>
            <w:r w:rsidR="009063AE">
              <w:rPr>
                <w:rFonts w:ascii="Times New Roman" w:hAnsi="Times New Roman" w:cs="Times New Roman"/>
                <w:lang w:val="en-CA"/>
              </w:rPr>
              <w:t>to</w:t>
            </w:r>
            <w:r>
              <w:rPr>
                <w:rFonts w:ascii="Times New Roman" w:hAnsi="Times New Roman" w:cs="Times New Roman"/>
                <w:lang w:val="en-CA"/>
              </w:rPr>
              <w:t xml:space="preserve"> end poverty.</w:t>
            </w:r>
          </w:p>
          <w:p w14:paraId="3E8F5B57" w14:textId="77777777" w:rsidR="0081549A" w:rsidRPr="001C419B" w:rsidRDefault="0081549A" w:rsidP="0081549A">
            <w:pPr>
              <w:rPr>
                <w:rFonts w:ascii="Times New Roman" w:hAnsi="Times New Roman" w:cs="Times New Roman"/>
                <w:lang w:val="en-CA"/>
              </w:rPr>
            </w:pPr>
          </w:p>
          <w:p w14:paraId="295452A9" w14:textId="77777777" w:rsidR="0081549A" w:rsidRPr="001C419B" w:rsidRDefault="0081549A" w:rsidP="006C26F9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4618" w:type="dxa"/>
          </w:tcPr>
          <w:p w14:paraId="22F3E1F5" w14:textId="6B38E77F" w:rsidR="0081549A" w:rsidRDefault="0081549A" w:rsidP="006C26F9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Foreign donors need to adopt a bottom-up approach when allocating use for funds. Donor funds need to be directed to small and medium enterprises that might create job opportunities for the unemployed poor people.</w:t>
            </w:r>
          </w:p>
        </w:tc>
      </w:tr>
      <w:tr w:rsidR="0081549A" w:rsidRPr="001C419B" w14:paraId="4C01FDDD" w14:textId="77777777" w:rsidTr="00302B41">
        <w:trPr>
          <w:trHeight w:val="1920"/>
        </w:trPr>
        <w:tc>
          <w:tcPr>
            <w:tcW w:w="4619" w:type="dxa"/>
          </w:tcPr>
          <w:p w14:paraId="3788491B" w14:textId="034F76D3" w:rsidR="0081549A" w:rsidRPr="001C419B" w:rsidRDefault="00E645C4" w:rsidP="0081549A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Acknowledging the Millennial Development Goals (MDGs) is the first step toward eradicating poverty through employment. Governments should formulate policy, guided by the first MDG, that promotes self</w:t>
            </w:r>
            <w:r w:rsidR="009063AE">
              <w:rPr>
                <w:rFonts w:ascii="Times New Roman" w:hAnsi="Times New Roman" w:cs="Times New Roman"/>
                <w:lang w:val="en-CA"/>
              </w:rPr>
              <w:t>-employment and job creation to eliminate</w:t>
            </w:r>
            <w:r>
              <w:rPr>
                <w:rFonts w:ascii="Times New Roman" w:hAnsi="Times New Roman" w:cs="Times New Roman"/>
                <w:lang w:val="en-CA"/>
              </w:rPr>
              <w:t xml:space="preserve"> poverty.</w:t>
            </w:r>
          </w:p>
          <w:p w14:paraId="7A56C05D" w14:textId="77777777" w:rsidR="0081549A" w:rsidRPr="001C419B" w:rsidRDefault="0081549A" w:rsidP="006C26F9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4618" w:type="dxa"/>
          </w:tcPr>
          <w:p w14:paraId="6D1EA738" w14:textId="63F308B4" w:rsidR="0081549A" w:rsidRDefault="00E645C4" w:rsidP="009063A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The concept of MDGs was rendered obsolete</w:t>
            </w:r>
            <w:r w:rsidR="009063AE">
              <w:rPr>
                <w:rFonts w:ascii="Times New Roman" w:hAnsi="Times New Roman" w:cs="Times New Roman"/>
                <w:lang w:val="en-CA"/>
              </w:rPr>
              <w:t>,</w:t>
            </w:r>
            <w:r>
              <w:rPr>
                <w:rFonts w:ascii="Times New Roman" w:hAnsi="Times New Roman" w:cs="Times New Roman"/>
                <w:lang w:val="en-CA"/>
              </w:rPr>
              <w:t xml:space="preserve"> and the Sustainable Development Goals (SDGs) </w:t>
            </w:r>
            <w:r w:rsidR="009063AE">
              <w:rPr>
                <w:rFonts w:ascii="Times New Roman" w:hAnsi="Times New Roman" w:cs="Times New Roman"/>
                <w:lang w:val="en-CA"/>
              </w:rPr>
              <w:t xml:space="preserve">were </w:t>
            </w:r>
            <w:r>
              <w:rPr>
                <w:rFonts w:ascii="Times New Roman" w:hAnsi="Times New Roman" w:cs="Times New Roman"/>
                <w:lang w:val="en-CA"/>
              </w:rPr>
              <w:t>proposed in 2015</w:t>
            </w:r>
            <w:r w:rsidR="00302B41">
              <w:rPr>
                <w:rFonts w:ascii="Times New Roman" w:hAnsi="Times New Roman" w:cs="Times New Roman"/>
                <w:lang w:val="en-CA"/>
              </w:rPr>
              <w:t xml:space="preserve"> as an alternative to the millennial development goals. Social constructs and polic</w:t>
            </w:r>
            <w:r w:rsidR="009063AE">
              <w:rPr>
                <w:rFonts w:ascii="Times New Roman" w:hAnsi="Times New Roman" w:cs="Times New Roman"/>
                <w:lang w:val="en-CA"/>
              </w:rPr>
              <w:t>ies</w:t>
            </w:r>
            <w:r w:rsidR="00302B41">
              <w:rPr>
                <w:rFonts w:ascii="Times New Roman" w:hAnsi="Times New Roman" w:cs="Times New Roman"/>
                <w:lang w:val="en-CA"/>
              </w:rPr>
              <w:t xml:space="preserve"> enshrined in the MDGs were consequently rendered obsolete.</w:t>
            </w:r>
          </w:p>
        </w:tc>
      </w:tr>
      <w:tr w:rsidR="00302B41" w:rsidRPr="001C419B" w14:paraId="134FC028" w14:textId="77777777" w:rsidTr="00302B41">
        <w:trPr>
          <w:trHeight w:val="273"/>
        </w:trPr>
        <w:tc>
          <w:tcPr>
            <w:tcW w:w="4619" w:type="dxa"/>
          </w:tcPr>
          <w:p w14:paraId="58C49B21" w14:textId="7970CC0C" w:rsidR="00302B41" w:rsidRDefault="00302B41" w:rsidP="009063A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The central concern in increasing poor peoples</w:t>
            </w:r>
            <w:r w:rsidR="009063AE">
              <w:rPr>
                <w:rFonts w:ascii="Times New Roman" w:hAnsi="Times New Roman" w:cs="Times New Roman"/>
                <w:lang w:val="en-CA"/>
              </w:rPr>
              <w:t>'</w:t>
            </w:r>
            <w:r>
              <w:rPr>
                <w:rFonts w:ascii="Times New Roman" w:hAnsi="Times New Roman" w:cs="Times New Roman"/>
                <w:lang w:val="en-CA"/>
              </w:rPr>
              <w:t xml:space="preserve"> chance of employability is through education; whether formal or informal</w:t>
            </w:r>
          </w:p>
        </w:tc>
        <w:tc>
          <w:tcPr>
            <w:tcW w:w="4618" w:type="dxa"/>
          </w:tcPr>
          <w:p w14:paraId="09801FC7" w14:textId="16D26007" w:rsidR="00302B41" w:rsidRDefault="00302B41" w:rsidP="006C26F9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Universities in the developing world are churning out thousands of graduates every year. A majority of these graduates end up jobless due to the saturation of the job market.</w:t>
            </w:r>
          </w:p>
        </w:tc>
      </w:tr>
    </w:tbl>
    <w:p w14:paraId="1C2D4619" w14:textId="0C6F916F" w:rsidR="00302B41" w:rsidRDefault="00302B41" w:rsidP="00302B41">
      <w:pPr>
        <w:rPr>
          <w:rFonts w:ascii="Times New Roman" w:hAnsi="Times New Roman" w:cs="Times New Roman"/>
          <w:lang w:val="en-CA"/>
        </w:rPr>
      </w:pPr>
    </w:p>
    <w:p w14:paraId="14431F83" w14:textId="4518F109" w:rsidR="00302B41" w:rsidRPr="001C419B" w:rsidRDefault="00302B41" w:rsidP="00302B41">
      <w:pPr>
        <w:rPr>
          <w:rFonts w:ascii="Times New Roman" w:hAnsi="Times New Roman" w:cs="Times New Roman"/>
          <w:lang w:val="en-CA"/>
        </w:rPr>
      </w:pPr>
      <w:r w:rsidRPr="00C36CB2">
        <w:rPr>
          <w:rFonts w:ascii="Times New Roman" w:hAnsi="Times New Roman" w:cs="Times New Roman"/>
          <w:b/>
          <w:lang w:val="en-CA"/>
        </w:rPr>
        <w:t>Title</w:t>
      </w:r>
      <w:r w:rsidRPr="001C419B">
        <w:rPr>
          <w:rFonts w:ascii="Times New Roman" w:hAnsi="Times New Roman" w:cs="Times New Roman"/>
          <w:lang w:val="en-CA"/>
        </w:rPr>
        <w:t>:</w:t>
      </w:r>
      <w:r>
        <w:rPr>
          <w:rFonts w:ascii="Times New Roman" w:hAnsi="Times New Roman" w:cs="Times New Roman"/>
          <w:lang w:val="en-CA"/>
        </w:rPr>
        <w:t xml:space="preserve"> </w:t>
      </w:r>
      <w:r w:rsidR="00C93971">
        <w:rPr>
          <w:rFonts w:ascii="Times New Roman" w:hAnsi="Times New Roman" w:cs="Times New Roman"/>
          <w:lang w:val="en-CA"/>
        </w:rPr>
        <w:t>it is expensive to be poor</w:t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</w:r>
      <w:r w:rsidRPr="00C36CB2">
        <w:rPr>
          <w:rFonts w:ascii="Times New Roman" w:hAnsi="Times New Roman" w:cs="Times New Roman"/>
          <w:b/>
          <w:lang w:val="en-CA"/>
        </w:rPr>
        <w:t>Author(s):</w:t>
      </w:r>
      <w:r w:rsidRPr="001C419B">
        <w:rPr>
          <w:rFonts w:ascii="Times New Roman" w:hAnsi="Times New Roman" w:cs="Times New Roman"/>
          <w:lang w:val="en-CA"/>
        </w:rPr>
        <w:t xml:space="preserve"> </w:t>
      </w:r>
      <w:r>
        <w:rPr>
          <w:rFonts w:ascii="Times New Roman" w:hAnsi="Times New Roman" w:cs="Times New Roman"/>
          <w:lang w:val="en-CA"/>
        </w:rPr>
        <w:t xml:space="preserve"> </w:t>
      </w:r>
      <w:r w:rsidR="00C93971">
        <w:rPr>
          <w:rFonts w:ascii="Times New Roman" w:hAnsi="Times New Roman" w:cs="Times New Roman"/>
          <w:lang w:val="en-CA"/>
        </w:rPr>
        <w:t>Barbara Ehrenreich</w:t>
      </w:r>
    </w:p>
    <w:p w14:paraId="5D49F015" w14:textId="50ECBFDE" w:rsidR="00302B41" w:rsidRPr="00C36CB2" w:rsidRDefault="00302B41" w:rsidP="00302B41">
      <w:pPr>
        <w:rPr>
          <w:rFonts w:ascii="Times New Roman" w:hAnsi="Times New Roman" w:cs="Times New Roman"/>
          <w:b/>
          <w:lang w:val="en-CA"/>
        </w:rPr>
      </w:pPr>
      <w:r w:rsidRPr="00C36CB2">
        <w:rPr>
          <w:rFonts w:ascii="Times New Roman" w:hAnsi="Times New Roman" w:cs="Times New Roman"/>
          <w:b/>
          <w:lang w:val="en-CA"/>
        </w:rPr>
        <w:t>What is the issue?</w:t>
      </w:r>
    </w:p>
    <w:p w14:paraId="788C4771" w14:textId="0BBA2797" w:rsidR="00302B41" w:rsidRPr="001C419B" w:rsidRDefault="009063AE" w:rsidP="00302B41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Poverty is not a result of people's financial choices but social and economic constructs.</w:t>
      </w:r>
    </w:p>
    <w:p w14:paraId="6EBA186C" w14:textId="77777777" w:rsidR="00C36CB2" w:rsidRDefault="00C36CB2" w:rsidP="00302B41">
      <w:pPr>
        <w:rPr>
          <w:rFonts w:ascii="Times New Roman" w:hAnsi="Times New Roman" w:cs="Times New Roman"/>
          <w:lang w:val="en-CA"/>
        </w:rPr>
      </w:pPr>
    </w:p>
    <w:p w14:paraId="1551E993" w14:textId="4ECECDCD" w:rsidR="00302B41" w:rsidRPr="00C36CB2" w:rsidRDefault="00302B41" w:rsidP="00302B41">
      <w:pPr>
        <w:rPr>
          <w:rFonts w:ascii="Times New Roman" w:hAnsi="Times New Roman" w:cs="Times New Roman"/>
          <w:b/>
          <w:lang w:val="en-CA"/>
        </w:rPr>
      </w:pPr>
      <w:r w:rsidRPr="00C36CB2">
        <w:rPr>
          <w:rFonts w:ascii="Times New Roman" w:hAnsi="Times New Roman" w:cs="Times New Roman"/>
          <w:b/>
          <w:lang w:val="en-CA"/>
        </w:rPr>
        <w:t>What is the author</w:t>
      </w:r>
      <w:r w:rsidR="009063AE" w:rsidRPr="00C36CB2">
        <w:rPr>
          <w:rFonts w:ascii="Times New Roman" w:hAnsi="Times New Roman" w:cs="Times New Roman"/>
          <w:b/>
          <w:lang w:val="en-CA"/>
        </w:rPr>
        <w:t>'</w:t>
      </w:r>
      <w:r w:rsidRPr="00C36CB2">
        <w:rPr>
          <w:rFonts w:ascii="Times New Roman" w:hAnsi="Times New Roman" w:cs="Times New Roman"/>
          <w:b/>
          <w:lang w:val="en-CA"/>
        </w:rPr>
        <w:t>s position?</w:t>
      </w:r>
    </w:p>
    <w:p w14:paraId="2BFC4991" w14:textId="7FE36EF3" w:rsidR="00302B41" w:rsidRDefault="00302B41" w:rsidP="00C93971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The author argues that the </w:t>
      </w:r>
      <w:r w:rsidR="009063AE">
        <w:rPr>
          <w:rFonts w:ascii="Times New Roman" w:hAnsi="Times New Roman" w:cs="Times New Roman"/>
          <w:lang w:val="en-CA"/>
        </w:rPr>
        <w:t>widespread belief</w:t>
      </w:r>
      <w:r w:rsidR="00C93971">
        <w:rPr>
          <w:rFonts w:ascii="Times New Roman" w:hAnsi="Times New Roman" w:cs="Times New Roman"/>
          <w:lang w:val="en-CA"/>
        </w:rPr>
        <w:t xml:space="preserve"> that poor people remain poor due to their addictions to </w:t>
      </w:r>
      <w:r w:rsidR="009063AE">
        <w:rPr>
          <w:rFonts w:ascii="Times New Roman" w:hAnsi="Times New Roman" w:cs="Times New Roman"/>
          <w:lang w:val="en-CA"/>
        </w:rPr>
        <w:t>misspend mone</w:t>
      </w:r>
      <w:r w:rsidR="00C93971">
        <w:rPr>
          <w:rFonts w:ascii="Times New Roman" w:hAnsi="Times New Roman" w:cs="Times New Roman"/>
          <w:lang w:val="en-CA"/>
        </w:rPr>
        <w:t>y</w:t>
      </w:r>
      <w:r w:rsidR="009063AE">
        <w:rPr>
          <w:rFonts w:ascii="Times New Roman" w:hAnsi="Times New Roman" w:cs="Times New Roman"/>
          <w:lang w:val="en-CA"/>
        </w:rPr>
        <w:t xml:space="preserve">, </w:t>
      </w:r>
      <w:r w:rsidR="00C93971">
        <w:rPr>
          <w:rFonts w:ascii="Times New Roman" w:hAnsi="Times New Roman" w:cs="Times New Roman"/>
          <w:lang w:val="en-CA"/>
        </w:rPr>
        <w:t>poor financial decisions</w:t>
      </w:r>
      <w:r w:rsidR="009063AE">
        <w:rPr>
          <w:rFonts w:ascii="Times New Roman" w:hAnsi="Times New Roman" w:cs="Times New Roman"/>
          <w:lang w:val="en-CA"/>
        </w:rPr>
        <w:t>,</w:t>
      </w:r>
      <w:r w:rsidR="00C93971">
        <w:rPr>
          <w:rFonts w:ascii="Times New Roman" w:hAnsi="Times New Roman" w:cs="Times New Roman"/>
          <w:lang w:val="en-CA"/>
        </w:rPr>
        <w:t xml:space="preserve"> and</w:t>
      </w:r>
      <w:r w:rsidR="009063AE">
        <w:rPr>
          <w:rFonts w:ascii="Times New Roman" w:hAnsi="Times New Roman" w:cs="Times New Roman"/>
          <w:lang w:val="en-CA"/>
        </w:rPr>
        <w:t xml:space="preserve"> </w:t>
      </w:r>
      <w:r w:rsidR="00C93971">
        <w:rPr>
          <w:rFonts w:ascii="Times New Roman" w:hAnsi="Times New Roman" w:cs="Times New Roman"/>
          <w:lang w:val="en-CA"/>
        </w:rPr>
        <w:t>tendency to have many children</w:t>
      </w:r>
      <w:r w:rsidR="009063AE">
        <w:rPr>
          <w:rFonts w:ascii="Times New Roman" w:hAnsi="Times New Roman" w:cs="Times New Roman"/>
          <w:lang w:val="en-CA"/>
        </w:rPr>
        <w:t>,</w:t>
      </w:r>
      <w:r w:rsidR="00C93971">
        <w:rPr>
          <w:rFonts w:ascii="Times New Roman" w:hAnsi="Times New Roman" w:cs="Times New Roman"/>
          <w:lang w:val="en-CA"/>
        </w:rPr>
        <w:t xml:space="preserve"> and fail</w:t>
      </w:r>
      <w:r w:rsidR="009063AE">
        <w:rPr>
          <w:rFonts w:ascii="Times New Roman" w:hAnsi="Times New Roman" w:cs="Times New Roman"/>
          <w:lang w:val="en-CA"/>
        </w:rPr>
        <w:t>ure</w:t>
      </w:r>
      <w:r w:rsidR="00C93971">
        <w:rPr>
          <w:rFonts w:ascii="Times New Roman" w:hAnsi="Times New Roman" w:cs="Times New Roman"/>
          <w:lang w:val="en-CA"/>
        </w:rPr>
        <w:t xml:space="preserve"> to get married is wrong. The author states that; poverty is not a result of choice but a shortage of money.</w:t>
      </w:r>
    </w:p>
    <w:p w14:paraId="53244C40" w14:textId="60483E5E" w:rsidR="00E1345A" w:rsidRPr="00C36CB2" w:rsidRDefault="00E1345A" w:rsidP="00C93971">
      <w:pPr>
        <w:rPr>
          <w:rFonts w:ascii="Times New Roman" w:hAnsi="Times New Roman" w:cs="Times New Roman"/>
          <w:b/>
          <w:lang w:val="en-CA"/>
        </w:rPr>
      </w:pPr>
      <w:r w:rsidRPr="00C36CB2">
        <w:rPr>
          <w:rFonts w:ascii="Times New Roman" w:hAnsi="Times New Roman" w:cs="Times New Roman"/>
          <w:b/>
          <w:lang w:val="en-CA"/>
        </w:rPr>
        <w:t>Vocabulary</w:t>
      </w:r>
      <w:bookmarkStart w:id="0" w:name="_GoBack"/>
      <w:bookmarkEnd w:id="0"/>
    </w:p>
    <w:p w14:paraId="4E8D7790" w14:textId="1C413D7C" w:rsidR="00260278" w:rsidRDefault="00260278" w:rsidP="00C93971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Exigencies- unanticipated needs or wants.</w:t>
      </w:r>
    </w:p>
    <w:p w14:paraId="1B5E8483" w14:textId="61E34F82" w:rsidR="00E1345A" w:rsidRPr="00C36CB2" w:rsidRDefault="00E1345A" w:rsidP="00C93971">
      <w:pPr>
        <w:rPr>
          <w:rFonts w:ascii="Times New Roman" w:hAnsi="Times New Roman" w:cs="Times New Roman"/>
          <w:b/>
          <w:lang w:val="en-CA"/>
        </w:rPr>
      </w:pPr>
      <w:r w:rsidRPr="00C36CB2">
        <w:rPr>
          <w:rFonts w:ascii="Times New Roman" w:hAnsi="Times New Roman" w:cs="Times New Roman"/>
          <w:b/>
          <w:lang w:val="en-CA"/>
        </w:rPr>
        <w:t>Terminology</w:t>
      </w:r>
    </w:p>
    <w:p w14:paraId="3B04C42A" w14:textId="02E3B53A" w:rsidR="00E1345A" w:rsidRDefault="00E1345A" w:rsidP="00C93971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Blue-collar jobs- occupations that involve skilled or unskilled labour.</w:t>
      </w:r>
    </w:p>
    <w:p w14:paraId="74AC22FF" w14:textId="0293198F" w:rsidR="00E1345A" w:rsidRPr="001C419B" w:rsidRDefault="00E1345A" w:rsidP="00C93971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Recession-</w:t>
      </w:r>
      <w:r w:rsidR="00260278">
        <w:rPr>
          <w:rFonts w:ascii="Times New Roman" w:hAnsi="Times New Roman" w:cs="Times New Roman"/>
          <w:lang w:val="en-CA"/>
        </w:rPr>
        <w:t xml:space="preserve"> a significant drop in the economic activity of a country or region or country.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4619"/>
        <w:gridCol w:w="4618"/>
      </w:tblGrid>
      <w:tr w:rsidR="00C93971" w:rsidRPr="001C419B" w14:paraId="7725F30D" w14:textId="77777777" w:rsidTr="00C048CE">
        <w:tc>
          <w:tcPr>
            <w:tcW w:w="4619" w:type="dxa"/>
          </w:tcPr>
          <w:p w14:paraId="5460B61E" w14:textId="77777777" w:rsidR="00C93971" w:rsidRPr="001C419B" w:rsidRDefault="00C93971" w:rsidP="00C048CE">
            <w:pPr>
              <w:rPr>
                <w:rFonts w:ascii="Times New Roman" w:hAnsi="Times New Roman" w:cs="Times New Roman"/>
                <w:lang w:val="en-CA"/>
              </w:rPr>
            </w:pPr>
            <w:r w:rsidRPr="001C419B">
              <w:rPr>
                <w:rFonts w:ascii="Times New Roman" w:hAnsi="Times New Roman" w:cs="Times New Roman"/>
                <w:lang w:val="en-CA"/>
              </w:rPr>
              <w:t>Arguments supporting position</w:t>
            </w:r>
          </w:p>
        </w:tc>
        <w:tc>
          <w:tcPr>
            <w:tcW w:w="4618" w:type="dxa"/>
          </w:tcPr>
          <w:p w14:paraId="1D378CEC" w14:textId="77777777" w:rsidR="00C93971" w:rsidRPr="001C419B" w:rsidRDefault="00C93971" w:rsidP="00C048CE">
            <w:pPr>
              <w:rPr>
                <w:rFonts w:ascii="Times New Roman" w:hAnsi="Times New Roman" w:cs="Times New Roman"/>
                <w:lang w:val="en-CA"/>
              </w:rPr>
            </w:pPr>
            <w:r w:rsidRPr="001C419B">
              <w:rPr>
                <w:rFonts w:ascii="Times New Roman" w:hAnsi="Times New Roman" w:cs="Times New Roman"/>
                <w:lang w:val="en-CA"/>
              </w:rPr>
              <w:t>Counter-arguments (presented or possible)</w:t>
            </w:r>
          </w:p>
        </w:tc>
      </w:tr>
      <w:tr w:rsidR="00C93971" w:rsidRPr="001C419B" w14:paraId="05889AB4" w14:textId="77777777" w:rsidTr="00B51D22">
        <w:trPr>
          <w:trHeight w:val="1412"/>
        </w:trPr>
        <w:tc>
          <w:tcPr>
            <w:tcW w:w="4619" w:type="dxa"/>
          </w:tcPr>
          <w:p w14:paraId="05EA3835" w14:textId="51A452CA" w:rsidR="00C93971" w:rsidRPr="001C419B" w:rsidRDefault="00C93971" w:rsidP="00C048C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The economic recession of 2007 to 2008 proved that poverty is not a choice. People who were working blue</w:t>
            </w:r>
            <w:r w:rsidR="009063AE">
              <w:rPr>
                <w:rFonts w:ascii="Times New Roman" w:hAnsi="Times New Roman" w:cs="Times New Roman"/>
                <w:lang w:val="en-CA"/>
              </w:rPr>
              <w:t>-</w:t>
            </w:r>
            <w:r>
              <w:rPr>
                <w:rFonts w:ascii="Times New Roman" w:hAnsi="Times New Roman" w:cs="Times New Roman"/>
                <w:lang w:val="en-CA"/>
              </w:rPr>
              <w:t>collar jobs became poor overnight after they were retrenched.</w:t>
            </w:r>
          </w:p>
          <w:p w14:paraId="57FF7D78" w14:textId="77777777" w:rsidR="00C93971" w:rsidRPr="001C419B" w:rsidRDefault="00C93971" w:rsidP="00C93971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4618" w:type="dxa"/>
          </w:tcPr>
          <w:p w14:paraId="7F7D5090" w14:textId="212E0C78" w:rsidR="00C93971" w:rsidRPr="001C419B" w:rsidRDefault="00C93971" w:rsidP="009063A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People who became poor after retrenchments and downsizing might have had a poor-person mentality all along</w:t>
            </w:r>
            <w:r w:rsidR="009063AE">
              <w:rPr>
                <w:rFonts w:ascii="Times New Roman" w:hAnsi="Times New Roman" w:cs="Times New Roman"/>
                <w:lang w:val="en-CA"/>
              </w:rPr>
              <w:t>,</w:t>
            </w:r>
            <w:r>
              <w:rPr>
                <w:rFonts w:ascii="Times New Roman" w:hAnsi="Times New Roman" w:cs="Times New Roman"/>
                <w:lang w:val="en-CA"/>
              </w:rPr>
              <w:t xml:space="preserve"> hence failing to save and spend their money wisely. </w:t>
            </w:r>
          </w:p>
        </w:tc>
      </w:tr>
      <w:tr w:rsidR="00C93971" w:rsidRPr="001C419B" w14:paraId="57126ECB" w14:textId="77777777" w:rsidTr="00D00062">
        <w:trPr>
          <w:trHeight w:val="2240"/>
        </w:trPr>
        <w:tc>
          <w:tcPr>
            <w:tcW w:w="4619" w:type="dxa"/>
          </w:tcPr>
          <w:p w14:paraId="64A39E91" w14:textId="77777777" w:rsidR="00C93971" w:rsidRPr="001C419B" w:rsidRDefault="00C93971" w:rsidP="00C048CE">
            <w:pPr>
              <w:rPr>
                <w:rFonts w:ascii="Times New Roman" w:hAnsi="Times New Roman" w:cs="Times New Roman"/>
                <w:lang w:val="en-CA"/>
              </w:rPr>
            </w:pPr>
          </w:p>
          <w:p w14:paraId="6D458533" w14:textId="7EA1128F" w:rsidR="00C93971" w:rsidRPr="001C419B" w:rsidRDefault="00B51D22" w:rsidP="009063A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Minimum-wage jobs that are readily available to women are essentially a trap, limiting a person</w:t>
            </w:r>
            <w:r w:rsidR="009063AE">
              <w:rPr>
                <w:rFonts w:ascii="Times New Roman" w:hAnsi="Times New Roman" w:cs="Times New Roman"/>
                <w:lang w:val="en-CA"/>
              </w:rPr>
              <w:t>'</w:t>
            </w:r>
            <w:r>
              <w:rPr>
                <w:rFonts w:ascii="Times New Roman" w:hAnsi="Times New Roman" w:cs="Times New Roman"/>
                <w:lang w:val="en-CA"/>
              </w:rPr>
              <w:t>s ability to save enough money to turn their financial situation around. Minimum-wage jobs limit the employee</w:t>
            </w:r>
            <w:r w:rsidR="009063AE">
              <w:rPr>
                <w:rFonts w:ascii="Times New Roman" w:hAnsi="Times New Roman" w:cs="Times New Roman"/>
                <w:lang w:val="en-CA"/>
              </w:rPr>
              <w:t>'</w:t>
            </w:r>
            <w:r>
              <w:rPr>
                <w:rFonts w:ascii="Times New Roman" w:hAnsi="Times New Roman" w:cs="Times New Roman"/>
                <w:lang w:val="en-CA"/>
              </w:rPr>
              <w:t xml:space="preserve">s </w:t>
            </w:r>
            <w:r w:rsidR="00A30416">
              <w:rPr>
                <w:rFonts w:ascii="Times New Roman" w:hAnsi="Times New Roman" w:cs="Times New Roman"/>
                <w:lang w:val="en-CA"/>
              </w:rPr>
              <w:t>chances of taking up second jobs by having a demanding work schedule</w:t>
            </w:r>
          </w:p>
        </w:tc>
        <w:tc>
          <w:tcPr>
            <w:tcW w:w="4618" w:type="dxa"/>
          </w:tcPr>
          <w:p w14:paraId="1F13D656" w14:textId="1C427B31" w:rsidR="00C93971" w:rsidRDefault="00A30416" w:rsidP="009063A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Minimum-wage workers should find creati</w:t>
            </w:r>
            <w:r w:rsidR="009063AE">
              <w:rPr>
                <w:rFonts w:ascii="Times New Roman" w:hAnsi="Times New Roman" w:cs="Times New Roman"/>
                <w:lang w:val="en-CA"/>
              </w:rPr>
              <w:t xml:space="preserve">ve secondary sources of income; </w:t>
            </w:r>
            <w:r>
              <w:rPr>
                <w:rFonts w:ascii="Times New Roman" w:hAnsi="Times New Roman" w:cs="Times New Roman"/>
                <w:lang w:val="en-CA"/>
              </w:rPr>
              <w:t>for example, they can invest in forex exchange, which doesn</w:t>
            </w:r>
            <w:r w:rsidR="009063AE">
              <w:rPr>
                <w:rFonts w:ascii="Times New Roman" w:hAnsi="Times New Roman" w:cs="Times New Roman"/>
                <w:lang w:val="en-CA"/>
              </w:rPr>
              <w:t>'</w:t>
            </w:r>
            <w:r>
              <w:rPr>
                <w:rFonts w:ascii="Times New Roman" w:hAnsi="Times New Roman" w:cs="Times New Roman"/>
                <w:lang w:val="en-CA"/>
              </w:rPr>
              <w:t>t require them to be physical</w:t>
            </w:r>
            <w:r w:rsidR="009063AE">
              <w:rPr>
                <w:rFonts w:ascii="Times New Roman" w:hAnsi="Times New Roman" w:cs="Times New Roman"/>
                <w:lang w:val="en-CA"/>
              </w:rPr>
              <w:t>ly</w:t>
            </w:r>
            <w:r>
              <w:rPr>
                <w:rFonts w:ascii="Times New Roman" w:hAnsi="Times New Roman" w:cs="Times New Roman"/>
                <w:lang w:val="en-CA"/>
              </w:rPr>
              <w:t xml:space="preserve"> present to bear profits.</w:t>
            </w:r>
          </w:p>
        </w:tc>
      </w:tr>
      <w:tr w:rsidR="00C93971" w:rsidRPr="001C419B" w14:paraId="4C092546" w14:textId="77777777" w:rsidTr="00C048CE">
        <w:trPr>
          <w:trHeight w:val="1920"/>
        </w:trPr>
        <w:tc>
          <w:tcPr>
            <w:tcW w:w="4619" w:type="dxa"/>
          </w:tcPr>
          <w:p w14:paraId="70C4DB4A" w14:textId="3D7CB602" w:rsidR="00C93971" w:rsidRPr="001C419B" w:rsidRDefault="00A30416" w:rsidP="009063A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The economic construct of America makes it expensive to be poor. Minimum-wage workers barely have enough money to secure deposits and rent for apartments and are forced to live in expensive motels.</w:t>
            </w:r>
          </w:p>
        </w:tc>
        <w:tc>
          <w:tcPr>
            <w:tcW w:w="4618" w:type="dxa"/>
          </w:tcPr>
          <w:p w14:paraId="4B1DA9D5" w14:textId="0294A5DB" w:rsidR="00C93971" w:rsidRDefault="00A30416" w:rsidP="00C048C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 xml:space="preserve">Poor people can devise means of survival. For instance, people can find roommates to cost-share the rent and food bills. </w:t>
            </w:r>
            <w:r w:rsidR="00D00062">
              <w:rPr>
                <w:rFonts w:ascii="Times New Roman" w:hAnsi="Times New Roman" w:cs="Times New Roman"/>
                <w:lang w:val="en-CA"/>
              </w:rPr>
              <w:t>They can also use public transport instead of private mean</w:t>
            </w:r>
            <w:r w:rsidR="009063AE">
              <w:rPr>
                <w:rFonts w:ascii="Times New Roman" w:hAnsi="Times New Roman" w:cs="Times New Roman"/>
                <w:lang w:val="en-CA"/>
              </w:rPr>
              <w:t>s</w:t>
            </w:r>
            <w:r w:rsidR="00D00062">
              <w:rPr>
                <w:rFonts w:ascii="Times New Roman" w:hAnsi="Times New Roman" w:cs="Times New Roman"/>
                <w:lang w:val="en-CA"/>
              </w:rPr>
              <w:t xml:space="preserve"> which place them at greater risk of getting traffic tickets and </w:t>
            </w:r>
            <w:r w:rsidR="009063AE">
              <w:rPr>
                <w:rFonts w:ascii="Times New Roman" w:hAnsi="Times New Roman" w:cs="Times New Roman"/>
                <w:lang w:val="en-CA"/>
              </w:rPr>
              <w:t xml:space="preserve">the </w:t>
            </w:r>
            <w:r w:rsidR="00D00062">
              <w:rPr>
                <w:rFonts w:ascii="Times New Roman" w:hAnsi="Times New Roman" w:cs="Times New Roman"/>
                <w:lang w:val="en-CA"/>
              </w:rPr>
              <w:t>cost of repairing cars</w:t>
            </w:r>
          </w:p>
        </w:tc>
      </w:tr>
      <w:tr w:rsidR="00C93971" w:rsidRPr="001C419B" w14:paraId="0DD22151" w14:textId="77777777" w:rsidTr="00C048CE">
        <w:trPr>
          <w:trHeight w:val="273"/>
        </w:trPr>
        <w:tc>
          <w:tcPr>
            <w:tcW w:w="4619" w:type="dxa"/>
          </w:tcPr>
          <w:p w14:paraId="15E7C08E" w14:textId="5C88390A" w:rsidR="00C93971" w:rsidRDefault="00D00062" w:rsidP="00C048C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 xml:space="preserve">The private sector does not treat minimum-wage workers with dignity, denying them sick leaves and firing them at the slightest mistake. The police are also biased towards </w:t>
            </w:r>
          </w:p>
        </w:tc>
        <w:tc>
          <w:tcPr>
            <w:tcW w:w="4618" w:type="dxa"/>
          </w:tcPr>
          <w:p w14:paraId="76D2BE0E" w14:textId="7B1198AB" w:rsidR="00C93971" w:rsidRDefault="009063AE" w:rsidP="009063A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S</w:t>
            </w:r>
            <w:r w:rsidR="00D00062">
              <w:rPr>
                <w:rFonts w:ascii="Times New Roman" w:hAnsi="Times New Roman" w:cs="Times New Roman"/>
                <w:lang w:val="en-CA"/>
              </w:rPr>
              <w:t>ociety should rethink its responsibility towards the poor people</w:t>
            </w:r>
            <w:r>
              <w:rPr>
                <w:rFonts w:ascii="Times New Roman" w:hAnsi="Times New Roman" w:cs="Times New Roman"/>
                <w:lang w:val="en-CA"/>
              </w:rPr>
              <w:t>;</w:t>
            </w:r>
            <w:r w:rsidR="00D00062">
              <w:rPr>
                <w:rFonts w:ascii="Times New Roman" w:hAnsi="Times New Roman" w:cs="Times New Roman"/>
                <w:lang w:val="en-CA"/>
              </w:rPr>
              <w:t xml:space="preserve"> underpaid workers are the driving force of many spheres of life today and need to be treated with dignity and respect.</w:t>
            </w:r>
          </w:p>
        </w:tc>
      </w:tr>
    </w:tbl>
    <w:p w14:paraId="46767D2A" w14:textId="77777777" w:rsidR="00975736" w:rsidRPr="001C419B" w:rsidRDefault="00975736">
      <w:pPr>
        <w:rPr>
          <w:rFonts w:ascii="Times New Roman" w:hAnsi="Times New Roman" w:cs="Times New Roman"/>
          <w:lang w:val="en-CA"/>
        </w:rPr>
      </w:pPr>
    </w:p>
    <w:sectPr w:rsidR="00975736" w:rsidRPr="001C419B" w:rsidSect="00DA00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23CB" w14:textId="77777777" w:rsidR="00AA3891" w:rsidRDefault="00AA3891" w:rsidP="002E4A7A">
      <w:r>
        <w:separator/>
      </w:r>
    </w:p>
  </w:endnote>
  <w:endnote w:type="continuationSeparator" w:id="0">
    <w:p w14:paraId="7E1544DA" w14:textId="77777777" w:rsidR="00AA3891" w:rsidRDefault="00AA3891" w:rsidP="002E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BBCE5" w14:textId="77777777" w:rsidR="00AA3891" w:rsidRDefault="00AA3891" w:rsidP="002E4A7A">
      <w:r>
        <w:separator/>
      </w:r>
    </w:p>
  </w:footnote>
  <w:footnote w:type="continuationSeparator" w:id="0">
    <w:p w14:paraId="0F56F0C8" w14:textId="77777777" w:rsidR="00AA3891" w:rsidRDefault="00AA3891" w:rsidP="002E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6869" w14:textId="1AB781C4" w:rsidR="002E4A7A" w:rsidRDefault="002E4A7A">
    <w:pPr>
      <w:pStyle w:val="Header"/>
    </w:pPr>
  </w:p>
  <w:p w14:paraId="62E3CE82" w14:textId="77777777" w:rsidR="002E4A7A" w:rsidRDefault="002E4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7C6"/>
    <w:multiLevelType w:val="hybridMultilevel"/>
    <w:tmpl w:val="C5DE4E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46040"/>
    <w:multiLevelType w:val="hybridMultilevel"/>
    <w:tmpl w:val="54D266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FE6CAB"/>
    <w:multiLevelType w:val="hybridMultilevel"/>
    <w:tmpl w:val="4C5258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3NzE1NjU1Mja1NDRU0lEKTi0uzszPAykwqgUAxgLKaiwAAAA="/>
  </w:docVars>
  <w:rsids>
    <w:rsidRoot w:val="00975736"/>
    <w:rsid w:val="00054567"/>
    <w:rsid w:val="001324B5"/>
    <w:rsid w:val="0013265C"/>
    <w:rsid w:val="00173E1F"/>
    <w:rsid w:val="001C419B"/>
    <w:rsid w:val="002301DA"/>
    <w:rsid w:val="00260278"/>
    <w:rsid w:val="002C0274"/>
    <w:rsid w:val="002E4A7A"/>
    <w:rsid w:val="00302B41"/>
    <w:rsid w:val="003661A6"/>
    <w:rsid w:val="00367A04"/>
    <w:rsid w:val="003B72A6"/>
    <w:rsid w:val="004165CC"/>
    <w:rsid w:val="00417590"/>
    <w:rsid w:val="00433A55"/>
    <w:rsid w:val="00433A9B"/>
    <w:rsid w:val="0044628D"/>
    <w:rsid w:val="004E392D"/>
    <w:rsid w:val="0056076A"/>
    <w:rsid w:val="00561AFF"/>
    <w:rsid w:val="005C09A0"/>
    <w:rsid w:val="005C3F91"/>
    <w:rsid w:val="005F5482"/>
    <w:rsid w:val="006065A7"/>
    <w:rsid w:val="006465A0"/>
    <w:rsid w:val="0066322C"/>
    <w:rsid w:val="00676955"/>
    <w:rsid w:val="006B2B0A"/>
    <w:rsid w:val="00757860"/>
    <w:rsid w:val="007A433A"/>
    <w:rsid w:val="008105E0"/>
    <w:rsid w:val="0081549A"/>
    <w:rsid w:val="00871C2E"/>
    <w:rsid w:val="008F4B9A"/>
    <w:rsid w:val="009063AE"/>
    <w:rsid w:val="009067D3"/>
    <w:rsid w:val="00975736"/>
    <w:rsid w:val="00994411"/>
    <w:rsid w:val="009E19F8"/>
    <w:rsid w:val="00A30416"/>
    <w:rsid w:val="00AA3891"/>
    <w:rsid w:val="00AB60E6"/>
    <w:rsid w:val="00B51D22"/>
    <w:rsid w:val="00BE3F89"/>
    <w:rsid w:val="00C32D3D"/>
    <w:rsid w:val="00C36CB2"/>
    <w:rsid w:val="00C93971"/>
    <w:rsid w:val="00D00062"/>
    <w:rsid w:val="00D37861"/>
    <w:rsid w:val="00D512AF"/>
    <w:rsid w:val="00D82FBC"/>
    <w:rsid w:val="00DA004E"/>
    <w:rsid w:val="00DB2C7B"/>
    <w:rsid w:val="00E1345A"/>
    <w:rsid w:val="00E53A2A"/>
    <w:rsid w:val="00E645C4"/>
    <w:rsid w:val="00E76E7C"/>
    <w:rsid w:val="00E77594"/>
    <w:rsid w:val="00EC58E7"/>
    <w:rsid w:val="00F65BB4"/>
    <w:rsid w:val="00F9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40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4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A7A"/>
  </w:style>
  <w:style w:type="paragraph" w:styleId="Footer">
    <w:name w:val="footer"/>
    <w:basedOn w:val="Normal"/>
    <w:link w:val="FooterChar"/>
    <w:uiPriority w:val="99"/>
    <w:unhideWhenUsed/>
    <w:rsid w:val="002E4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A7A"/>
  </w:style>
  <w:style w:type="paragraph" w:styleId="ListParagraph">
    <w:name w:val="List Paragraph"/>
    <w:basedOn w:val="Normal"/>
    <w:uiPriority w:val="34"/>
    <w:qFormat/>
    <w:rsid w:val="002C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 lawrence</dc:creator>
  <cp:keywords/>
  <dc:description/>
  <cp:lastModifiedBy>guest1</cp:lastModifiedBy>
  <cp:revision>9</cp:revision>
  <cp:lastPrinted>2019-11-13T22:23:00Z</cp:lastPrinted>
  <dcterms:created xsi:type="dcterms:W3CDTF">2020-04-07T13:58:00Z</dcterms:created>
  <dcterms:modified xsi:type="dcterms:W3CDTF">2021-04-13T17:08:00Z</dcterms:modified>
</cp:coreProperties>
</file>